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24" w:rsidRDefault="00681479" w:rsidP="00E72124">
      <w:pPr>
        <w:jc w:val="both"/>
      </w:pPr>
      <w:r>
        <w:t xml:space="preserve">Sub Comisionada Jaquelinne Sánchez es honrada en León </w:t>
      </w:r>
    </w:p>
    <w:p w:rsidR="00E72124" w:rsidRDefault="00E72124" w:rsidP="00E72124">
      <w:pPr>
        <w:jc w:val="both"/>
      </w:pPr>
    </w:p>
    <w:p w:rsidR="00E6562B" w:rsidRDefault="00E72124" w:rsidP="00E72124">
      <w:pPr>
        <w:jc w:val="both"/>
      </w:pPr>
      <w:r>
        <w:t xml:space="preserve">La Delegación Policial del departamento de León, realizó el acto de develización del nombre de las Oficinas de la Camisería de la Mujer, que lleva con gran honor el nombre de “Sub Comisionada Jaquelinne Sánchez Gutiérrez”, quien dio una vida entera al servicio del pueblo y de la Institución Policial. </w:t>
      </w:r>
    </w:p>
    <w:p w:rsidR="00E72124" w:rsidRDefault="00E72124" w:rsidP="00E72124">
      <w:pPr>
        <w:jc w:val="both"/>
      </w:pPr>
    </w:p>
    <w:p w:rsidR="00435896" w:rsidRDefault="00E72124" w:rsidP="00E72124">
      <w:pPr>
        <w:jc w:val="both"/>
      </w:pPr>
      <w:r>
        <w:t>El acto fue presidido por el Comisionado Mayor Fidel Domínguez, Jefe Policial de León, el que con gran orgullo patriótico y revoluciona</w:t>
      </w:r>
      <w:r w:rsidR="00774F75">
        <w:t xml:space="preserve">rio junto a las autoridades de la alcaldía de la ciudad universitaria, develaron el </w:t>
      </w:r>
      <w:r w:rsidR="00435896">
        <w:t xml:space="preserve">reconocimiento dedicado a la Sub Comisionada Jaquelinne Sánchez. </w:t>
      </w:r>
      <w:r w:rsidR="00774F75">
        <w:t xml:space="preserve"> </w:t>
      </w:r>
    </w:p>
    <w:p w:rsidR="00435896" w:rsidRDefault="00435896" w:rsidP="00E72124">
      <w:pPr>
        <w:jc w:val="both"/>
      </w:pPr>
    </w:p>
    <w:p w:rsidR="00435896" w:rsidRDefault="00435896" w:rsidP="00E72124">
      <w:pPr>
        <w:jc w:val="both"/>
      </w:pPr>
      <w:r>
        <w:t xml:space="preserve">Fundadora de la Policía Nacional </w:t>
      </w:r>
    </w:p>
    <w:p w:rsidR="00435896" w:rsidRDefault="00435896" w:rsidP="00E72124">
      <w:pPr>
        <w:jc w:val="both"/>
      </w:pPr>
    </w:p>
    <w:p w:rsidR="00435896" w:rsidRDefault="00435896" w:rsidP="00435896">
      <w:pPr>
        <w:jc w:val="both"/>
      </w:pPr>
      <w:r w:rsidRPr="00435896">
        <w:t xml:space="preserve">La Subcomisionada Jaquelinne Sánchez Gutiérrez </w:t>
      </w:r>
      <w:r>
        <w:t>n</w:t>
      </w:r>
      <w:r>
        <w:t>ació el 12 de abril de 1962, en la Ciudad de León, in</w:t>
      </w:r>
      <w:r>
        <w:t>gresó a la Policía Nacional el primero</w:t>
      </w:r>
      <w:r>
        <w:t xml:space="preserve"> de agosto</w:t>
      </w:r>
      <w:r>
        <w:t xml:space="preserve"> de 1979, cumpliendo 27 años y cuatro meses de servicio a la Institución P</w:t>
      </w:r>
      <w:r>
        <w:t xml:space="preserve">olicial, su último cargo </w:t>
      </w:r>
      <w:r>
        <w:t xml:space="preserve">lo desempeñado </w:t>
      </w:r>
      <w:r>
        <w:t>como Jefa de la Comisaría Nacional de la Mujer y la Niñez.</w:t>
      </w:r>
    </w:p>
    <w:p w:rsidR="00435896" w:rsidRDefault="00435896" w:rsidP="00435896">
      <w:pPr>
        <w:jc w:val="both"/>
      </w:pPr>
    </w:p>
    <w:p w:rsidR="00435896" w:rsidRDefault="00435896" w:rsidP="00435896">
      <w:pPr>
        <w:jc w:val="both"/>
      </w:pPr>
      <w:r>
        <w:t>T</w:t>
      </w:r>
      <w:r>
        <w:t>ras el triunfo de la Revolución Popular Sandinista en co</w:t>
      </w:r>
      <w:r>
        <w:t>ntra de la dictadura Somocista, l</w:t>
      </w:r>
      <w:r w:rsidRPr="00435896">
        <w:t xml:space="preserve">a Subcomisionada Jaquelinne Sánchez Gutiérrez, </w:t>
      </w:r>
      <w:bookmarkStart w:id="0" w:name="_GoBack"/>
      <w:bookmarkEnd w:id="0"/>
      <w:r>
        <w:t xml:space="preserve">fue una orgullosa fundadora de la Policía Nacional. En sus últimos años de servicio, </w:t>
      </w:r>
      <w:r>
        <w:t xml:space="preserve">una enfermedad </w:t>
      </w:r>
      <w:r>
        <w:t>le quebrantó su salud, falleciendo e</w:t>
      </w:r>
      <w:r>
        <w:t xml:space="preserve">l 5 de julio del 2006, en </w:t>
      </w:r>
      <w:r>
        <w:t xml:space="preserve">su ciudad natal. </w:t>
      </w:r>
    </w:p>
    <w:p w:rsidR="00435896" w:rsidRDefault="00435896" w:rsidP="00435896">
      <w:pPr>
        <w:jc w:val="both"/>
      </w:pPr>
    </w:p>
    <w:p w:rsidR="00E72124" w:rsidRDefault="00435896" w:rsidP="00435896">
      <w:pPr>
        <w:jc w:val="both"/>
      </w:pPr>
      <w:r>
        <w:t>Por su excelente des</w:t>
      </w:r>
      <w:r>
        <w:t xml:space="preserve">empeño honor y méritos </w:t>
      </w:r>
      <w:r>
        <w:t>fue distinguida</w:t>
      </w:r>
      <w:r>
        <w:t xml:space="preserve"> con la condecoración policial: </w:t>
      </w:r>
      <w:r>
        <w:t>S</w:t>
      </w:r>
      <w:r>
        <w:t xml:space="preserve">ervicio </w:t>
      </w:r>
      <w:r>
        <w:t xml:space="preserve"> D</w:t>
      </w:r>
      <w:r>
        <w:t>istinguido</w:t>
      </w:r>
      <w:r>
        <w:t xml:space="preserve"> </w:t>
      </w:r>
      <w:r>
        <w:t>“</w:t>
      </w:r>
      <w:r>
        <w:t>Comandante Saúl Álvarez Ramírez</w:t>
      </w:r>
      <w:r>
        <w:t>”</w:t>
      </w:r>
      <w:r>
        <w:t>.</w:t>
      </w:r>
    </w:p>
    <w:p w:rsidR="00DC6DF9" w:rsidRDefault="00DC6DF9" w:rsidP="00435896">
      <w:pPr>
        <w:jc w:val="both"/>
      </w:pPr>
    </w:p>
    <w:p w:rsidR="00DC6DF9" w:rsidRDefault="00DC6DF9" w:rsidP="00435896">
      <w:pPr>
        <w:jc w:val="both"/>
      </w:pPr>
      <w:r>
        <w:t xml:space="preserve">Bajo la campaña </w:t>
      </w:r>
      <w:r w:rsidR="00E14F2E" w:rsidRPr="00E14F2E">
        <w:t>“Mujeres por la vida, Mujeres Paz y Bien”</w:t>
      </w:r>
      <w:r w:rsidR="00E14F2E">
        <w:t xml:space="preserve"> las y los policías de León</w:t>
      </w:r>
      <w:r w:rsidR="00B741A2">
        <w:t xml:space="preserve">, reafirman su compromiso el </w:t>
      </w:r>
      <w:r w:rsidR="00E14F2E">
        <w:t xml:space="preserve">amor al pueblo, brindando su mano amiga a las mujeres que viven diferentes tipos de violencia, para acompañarlas y garantizarles una respuesta efectiva, basándose en el legado y el ejemplo de la Sub Comisionada </w:t>
      </w:r>
      <w:r w:rsidR="00E14F2E" w:rsidRPr="00E14F2E">
        <w:t>Jaquelinne Sánchez</w:t>
      </w:r>
      <w:r w:rsidR="00E14F2E">
        <w:t xml:space="preserve">, quien trabajo a favor de los derechos y defensa de la mujer nicaragüense. </w:t>
      </w:r>
    </w:p>
    <w:sectPr w:rsidR="00DC6DF9" w:rsidSect="00FA13C2">
      <w:type w:val="continuous"/>
      <w:pgSz w:w="12242" w:h="15842" w:code="1"/>
      <w:pgMar w:top="992" w:right="618" w:bottom="709" w:left="1418" w:header="709" w:footer="709" w:gutter="0"/>
      <w:cols w:space="4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79"/>
    <w:rsid w:val="00086B02"/>
    <w:rsid w:val="002C7CF5"/>
    <w:rsid w:val="00435896"/>
    <w:rsid w:val="00681479"/>
    <w:rsid w:val="006C648F"/>
    <w:rsid w:val="00774F75"/>
    <w:rsid w:val="009B1373"/>
    <w:rsid w:val="00B741A2"/>
    <w:rsid w:val="00DA3673"/>
    <w:rsid w:val="00DA7FC0"/>
    <w:rsid w:val="00DC6DF9"/>
    <w:rsid w:val="00E14F2E"/>
    <w:rsid w:val="00E6562B"/>
    <w:rsid w:val="00E72124"/>
    <w:rsid w:val="00FA13C2"/>
    <w:rsid w:val="00FA720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imes New Roman"/>
        <w:b/>
        <w:sz w:val="24"/>
        <w:szCs w:val="24"/>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C0"/>
    <w:pPr>
      <w:spacing w:after="0" w:line="240" w:lineRule="auto"/>
    </w:pPr>
    <w:rPr>
      <w:rFonts w:ascii="Times New Roman" w:hAnsi="Times New Roman"/>
      <w:b w:val="0"/>
      <w:lang w:eastAsia="es-ES"/>
    </w:rPr>
  </w:style>
  <w:style w:type="paragraph" w:styleId="Ttulo1">
    <w:name w:val="heading 1"/>
    <w:basedOn w:val="Normal"/>
    <w:next w:val="Normal"/>
    <w:link w:val="Ttulo1Car"/>
    <w:uiPriority w:val="9"/>
    <w:qFormat/>
    <w:rsid w:val="00DA7FC0"/>
    <w:pPr>
      <w:keepNext/>
      <w:suppressAutoHyphens/>
      <w:spacing w:before="240" w:after="60"/>
      <w:outlineLvl w:val="0"/>
    </w:pPr>
    <w:rPr>
      <w:rFonts w:ascii="Cambria" w:eastAsia="Times New Roman" w:hAnsi="Cambria"/>
      <w:b/>
      <w:bCs/>
      <w:kern w:val="32"/>
      <w:sz w:val="32"/>
      <w:szCs w:val="32"/>
      <w:lang w:eastAsia="ar-SA"/>
    </w:rPr>
  </w:style>
  <w:style w:type="paragraph" w:styleId="Ttulo2">
    <w:name w:val="heading 2"/>
    <w:basedOn w:val="Normal"/>
    <w:next w:val="Normal"/>
    <w:link w:val="Ttulo2Car"/>
    <w:uiPriority w:val="9"/>
    <w:semiHidden/>
    <w:unhideWhenUsed/>
    <w:qFormat/>
    <w:rsid w:val="00DA7F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7FC0"/>
    <w:rPr>
      <w:rFonts w:ascii="Cambria" w:eastAsia="Times New Roman" w:hAnsi="Cambria"/>
      <w:bCs/>
      <w:kern w:val="32"/>
      <w:sz w:val="32"/>
      <w:szCs w:val="32"/>
      <w:lang w:eastAsia="ar-SA"/>
    </w:rPr>
  </w:style>
  <w:style w:type="character" w:customStyle="1" w:styleId="Ttulo2Car">
    <w:name w:val="Título 2 Car"/>
    <w:basedOn w:val="Fuentedeprrafopredeter"/>
    <w:link w:val="Ttulo2"/>
    <w:uiPriority w:val="9"/>
    <w:semiHidden/>
    <w:rsid w:val="00DA7FC0"/>
    <w:rPr>
      <w:rFonts w:asciiTheme="majorHAnsi" w:eastAsiaTheme="majorEastAsia" w:hAnsiTheme="majorHAnsi" w:cstheme="majorBidi"/>
      <w:bCs/>
      <w:color w:val="4F81BD" w:themeColor="accent1"/>
      <w:sz w:val="26"/>
      <w:szCs w:val="26"/>
      <w:lang w:eastAsia="es-ES"/>
    </w:rPr>
  </w:style>
  <w:style w:type="character" w:styleId="Textoennegrita">
    <w:name w:val="Strong"/>
    <w:basedOn w:val="Fuentedeprrafopredeter"/>
    <w:uiPriority w:val="22"/>
    <w:qFormat/>
    <w:rsid w:val="00DA7FC0"/>
    <w:rPr>
      <w:b/>
      <w:bCs/>
    </w:rPr>
  </w:style>
  <w:style w:type="paragraph" w:styleId="Sinespaciado">
    <w:name w:val="No Spacing"/>
    <w:uiPriority w:val="1"/>
    <w:qFormat/>
    <w:rsid w:val="00DA7FC0"/>
    <w:pPr>
      <w:suppressAutoHyphens/>
      <w:spacing w:after="0" w:line="240" w:lineRule="auto"/>
    </w:pPr>
    <w:rPr>
      <w:rFonts w:ascii="Times New Roman" w:eastAsia="MS Mincho" w:hAnsi="Times New Roman"/>
      <w:b w:val="0"/>
      <w:lang w:eastAsia="ar-SA"/>
    </w:rPr>
  </w:style>
  <w:style w:type="paragraph" w:styleId="Prrafodelista">
    <w:name w:val="List Paragraph"/>
    <w:basedOn w:val="Normal"/>
    <w:uiPriority w:val="34"/>
    <w:qFormat/>
    <w:rsid w:val="00DA7FC0"/>
    <w:pPr>
      <w:ind w:left="708"/>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imes New Roman"/>
        <w:b/>
        <w:sz w:val="24"/>
        <w:szCs w:val="24"/>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C0"/>
    <w:pPr>
      <w:spacing w:after="0" w:line="240" w:lineRule="auto"/>
    </w:pPr>
    <w:rPr>
      <w:rFonts w:ascii="Times New Roman" w:hAnsi="Times New Roman"/>
      <w:b w:val="0"/>
      <w:lang w:eastAsia="es-ES"/>
    </w:rPr>
  </w:style>
  <w:style w:type="paragraph" w:styleId="Ttulo1">
    <w:name w:val="heading 1"/>
    <w:basedOn w:val="Normal"/>
    <w:next w:val="Normal"/>
    <w:link w:val="Ttulo1Car"/>
    <w:uiPriority w:val="9"/>
    <w:qFormat/>
    <w:rsid w:val="00DA7FC0"/>
    <w:pPr>
      <w:keepNext/>
      <w:suppressAutoHyphens/>
      <w:spacing w:before="240" w:after="60"/>
      <w:outlineLvl w:val="0"/>
    </w:pPr>
    <w:rPr>
      <w:rFonts w:ascii="Cambria" w:eastAsia="Times New Roman" w:hAnsi="Cambria"/>
      <w:b/>
      <w:bCs/>
      <w:kern w:val="32"/>
      <w:sz w:val="32"/>
      <w:szCs w:val="32"/>
      <w:lang w:eastAsia="ar-SA"/>
    </w:rPr>
  </w:style>
  <w:style w:type="paragraph" w:styleId="Ttulo2">
    <w:name w:val="heading 2"/>
    <w:basedOn w:val="Normal"/>
    <w:next w:val="Normal"/>
    <w:link w:val="Ttulo2Car"/>
    <w:uiPriority w:val="9"/>
    <w:semiHidden/>
    <w:unhideWhenUsed/>
    <w:qFormat/>
    <w:rsid w:val="00DA7F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7FC0"/>
    <w:rPr>
      <w:rFonts w:ascii="Cambria" w:eastAsia="Times New Roman" w:hAnsi="Cambria"/>
      <w:bCs/>
      <w:kern w:val="32"/>
      <w:sz w:val="32"/>
      <w:szCs w:val="32"/>
      <w:lang w:eastAsia="ar-SA"/>
    </w:rPr>
  </w:style>
  <w:style w:type="character" w:customStyle="1" w:styleId="Ttulo2Car">
    <w:name w:val="Título 2 Car"/>
    <w:basedOn w:val="Fuentedeprrafopredeter"/>
    <w:link w:val="Ttulo2"/>
    <w:uiPriority w:val="9"/>
    <w:semiHidden/>
    <w:rsid w:val="00DA7FC0"/>
    <w:rPr>
      <w:rFonts w:asciiTheme="majorHAnsi" w:eastAsiaTheme="majorEastAsia" w:hAnsiTheme="majorHAnsi" w:cstheme="majorBidi"/>
      <w:bCs/>
      <w:color w:val="4F81BD" w:themeColor="accent1"/>
      <w:sz w:val="26"/>
      <w:szCs w:val="26"/>
      <w:lang w:eastAsia="es-ES"/>
    </w:rPr>
  </w:style>
  <w:style w:type="character" w:styleId="Textoennegrita">
    <w:name w:val="Strong"/>
    <w:basedOn w:val="Fuentedeprrafopredeter"/>
    <w:uiPriority w:val="22"/>
    <w:qFormat/>
    <w:rsid w:val="00DA7FC0"/>
    <w:rPr>
      <w:b/>
      <w:bCs/>
    </w:rPr>
  </w:style>
  <w:style w:type="paragraph" w:styleId="Sinespaciado">
    <w:name w:val="No Spacing"/>
    <w:uiPriority w:val="1"/>
    <w:qFormat/>
    <w:rsid w:val="00DA7FC0"/>
    <w:pPr>
      <w:suppressAutoHyphens/>
      <w:spacing w:after="0" w:line="240" w:lineRule="auto"/>
    </w:pPr>
    <w:rPr>
      <w:rFonts w:ascii="Times New Roman" w:eastAsia="MS Mincho" w:hAnsi="Times New Roman"/>
      <w:b w:val="0"/>
      <w:lang w:eastAsia="ar-SA"/>
    </w:rPr>
  </w:style>
  <w:style w:type="paragraph" w:styleId="Prrafodelista">
    <w:name w:val="List Paragraph"/>
    <w:basedOn w:val="Normal"/>
    <w:uiPriority w:val="34"/>
    <w:qFormat/>
    <w:rsid w:val="00DA7FC0"/>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290</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Relaciones Publicas PC23</dc:creator>
  <cp:lastModifiedBy>Relaciones Publicas PC23</cp:lastModifiedBy>
  <cp:revision>7</cp:revision>
  <dcterms:created xsi:type="dcterms:W3CDTF">2020-07-01T19:56:00Z</dcterms:created>
  <dcterms:modified xsi:type="dcterms:W3CDTF">2020-07-01T20:22:00Z</dcterms:modified>
</cp:coreProperties>
</file>